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B7F" w:rsidRPr="008C1BCD" w:rsidRDefault="00994B7F" w:rsidP="00994B7F">
      <w:pPr>
        <w:spacing w:after="0"/>
        <w:ind w:left="708" w:firstLine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BCD">
        <w:rPr>
          <w:rFonts w:ascii="Times New Roman" w:hAnsi="Times New Roman" w:cs="Times New Roman"/>
          <w:b/>
          <w:sz w:val="28"/>
          <w:szCs w:val="28"/>
        </w:rPr>
        <w:t>СОВЕТ ДЕПУТАТОВ КОЧКОВСКОГО СЕЛЬСОВЕТА</w:t>
      </w:r>
      <w:r w:rsidRPr="008C1BCD">
        <w:rPr>
          <w:rFonts w:ascii="Times New Roman" w:hAnsi="Times New Roman" w:cs="Times New Roman"/>
          <w:b/>
          <w:sz w:val="28"/>
          <w:szCs w:val="28"/>
        </w:rPr>
        <w:br/>
        <w:t>КОЧКОВСКОГО РАЙОНА НОВОСИБИРСКОЙ ОБЛАСТИ</w:t>
      </w:r>
    </w:p>
    <w:p w:rsidR="00994B7F" w:rsidRPr="008C1BCD" w:rsidRDefault="00994B7F" w:rsidP="00994B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BCD">
        <w:rPr>
          <w:rFonts w:ascii="Times New Roman" w:hAnsi="Times New Roman" w:cs="Times New Roman"/>
          <w:b/>
          <w:bCs/>
          <w:sz w:val="28"/>
          <w:szCs w:val="28"/>
        </w:rPr>
        <w:t>( шестого созыва)</w:t>
      </w:r>
    </w:p>
    <w:p w:rsidR="00994B7F" w:rsidRPr="008C1BCD" w:rsidRDefault="00994B7F" w:rsidP="00994B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B7F" w:rsidRPr="008C1BCD" w:rsidRDefault="00994B7F" w:rsidP="00994B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B7F" w:rsidRPr="008C1BCD" w:rsidRDefault="00994B7F" w:rsidP="00994B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BCD">
        <w:rPr>
          <w:rFonts w:ascii="Times New Roman" w:hAnsi="Times New Roman" w:cs="Times New Roman"/>
          <w:b/>
          <w:bCs/>
          <w:sz w:val="28"/>
          <w:szCs w:val="28"/>
        </w:rPr>
        <w:t xml:space="preserve"> РЕШЕНИЕ</w:t>
      </w:r>
    </w:p>
    <w:p w:rsidR="00994B7F" w:rsidRPr="008C1BCD" w:rsidRDefault="00D40174" w:rsidP="00994B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BCD">
        <w:rPr>
          <w:rFonts w:ascii="Times New Roman" w:hAnsi="Times New Roman" w:cs="Times New Roman"/>
          <w:b/>
          <w:bCs/>
          <w:sz w:val="28"/>
          <w:szCs w:val="28"/>
        </w:rPr>
        <w:t>Тридцатой</w:t>
      </w:r>
      <w:r w:rsidR="00994B7F" w:rsidRPr="008C1BCD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994B7F" w:rsidRPr="008C1BCD" w:rsidRDefault="00994B7F" w:rsidP="00994B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B7F" w:rsidRPr="008C1BCD" w:rsidRDefault="00D40174" w:rsidP="00994B7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1BCD">
        <w:rPr>
          <w:rFonts w:ascii="Times New Roman" w:hAnsi="Times New Roman" w:cs="Times New Roman"/>
          <w:b/>
          <w:sz w:val="28"/>
          <w:szCs w:val="28"/>
        </w:rPr>
        <w:t>28.03.2024</w:t>
      </w:r>
      <w:r w:rsidR="00994B7F" w:rsidRPr="008C1BC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с. Кочки             </w:t>
      </w:r>
      <w:r w:rsidR="00994B7F" w:rsidRPr="008C1BCD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="00994B7F" w:rsidRPr="008C1BCD">
        <w:rPr>
          <w:rFonts w:ascii="Times New Roman" w:hAnsi="Times New Roman" w:cs="Times New Roman"/>
          <w:b/>
          <w:sz w:val="28"/>
          <w:szCs w:val="28"/>
        </w:rPr>
        <w:tab/>
        <w:t xml:space="preserve">               №</w:t>
      </w:r>
      <w:r w:rsidRPr="008C1BCD">
        <w:rPr>
          <w:rFonts w:ascii="Times New Roman" w:hAnsi="Times New Roman" w:cs="Times New Roman"/>
          <w:b/>
          <w:sz w:val="28"/>
          <w:szCs w:val="28"/>
        </w:rPr>
        <w:t>8</w:t>
      </w:r>
    </w:p>
    <w:p w:rsidR="00994B7F" w:rsidRPr="008C1BCD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Pr="008C1BCD" w:rsidRDefault="00994B7F" w:rsidP="00994B7F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1B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отчете Главы </w:t>
      </w:r>
      <w:proofErr w:type="spellStart"/>
      <w:r w:rsidRPr="008C1BCD">
        <w:rPr>
          <w:rFonts w:ascii="Times New Roman" w:hAnsi="Times New Roman" w:cs="Times New Roman"/>
          <w:b/>
          <w:color w:val="000000"/>
          <w:sz w:val="28"/>
          <w:szCs w:val="28"/>
        </w:rPr>
        <w:t>Кочковского</w:t>
      </w:r>
      <w:proofErr w:type="spellEnd"/>
      <w:r w:rsidRPr="008C1B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о результатах своей деятельности и деятельности администрац</w:t>
      </w:r>
      <w:r w:rsidR="00D40174" w:rsidRPr="008C1B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ии </w:t>
      </w:r>
      <w:proofErr w:type="spellStart"/>
      <w:r w:rsidR="00D40174" w:rsidRPr="008C1BCD">
        <w:rPr>
          <w:rFonts w:ascii="Times New Roman" w:hAnsi="Times New Roman" w:cs="Times New Roman"/>
          <w:b/>
          <w:color w:val="000000"/>
          <w:sz w:val="28"/>
          <w:szCs w:val="28"/>
        </w:rPr>
        <w:t>Кочковского</w:t>
      </w:r>
      <w:proofErr w:type="spellEnd"/>
      <w:r w:rsidR="00D40174" w:rsidRPr="008C1B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в 2023</w:t>
      </w:r>
      <w:r w:rsidRPr="008C1B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994B7F" w:rsidRPr="008C1BCD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Pr="008C1BCD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Pr="008C1BCD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BCD">
        <w:rPr>
          <w:rFonts w:ascii="Times New Roman" w:hAnsi="Times New Roman" w:cs="Times New Roman"/>
          <w:sz w:val="28"/>
          <w:szCs w:val="28"/>
        </w:rPr>
        <w:t xml:space="preserve">      Заслушав отчет Главы </w:t>
      </w:r>
      <w:proofErr w:type="spellStart"/>
      <w:r w:rsidRPr="008C1B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28"/>
          <w:szCs w:val="28"/>
        </w:rPr>
        <w:t xml:space="preserve"> сельсовета о результатах своей деятельности и деятельности администрац</w:t>
      </w:r>
      <w:r w:rsidR="00176864" w:rsidRPr="008C1BCD">
        <w:rPr>
          <w:rFonts w:ascii="Times New Roman" w:hAnsi="Times New Roman" w:cs="Times New Roman"/>
          <w:sz w:val="28"/>
          <w:szCs w:val="28"/>
        </w:rPr>
        <w:t xml:space="preserve">ии </w:t>
      </w:r>
      <w:proofErr w:type="spellStart"/>
      <w:r w:rsidR="00176864" w:rsidRPr="008C1B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176864" w:rsidRPr="008C1BC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513E9" w:rsidRPr="008C1BCD">
        <w:rPr>
          <w:rFonts w:ascii="Times New Roman" w:hAnsi="Times New Roman" w:cs="Times New Roman"/>
          <w:sz w:val="28"/>
          <w:szCs w:val="28"/>
        </w:rPr>
        <w:t xml:space="preserve"> в 2023</w:t>
      </w:r>
      <w:r w:rsidRPr="008C1BCD">
        <w:rPr>
          <w:rFonts w:ascii="Times New Roman" w:hAnsi="Times New Roman" w:cs="Times New Roman"/>
          <w:sz w:val="28"/>
          <w:szCs w:val="28"/>
        </w:rPr>
        <w:t xml:space="preserve"> году, Совет депутатов </w:t>
      </w:r>
      <w:proofErr w:type="spellStart"/>
      <w:r w:rsidRPr="008C1B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28"/>
          <w:szCs w:val="28"/>
        </w:rPr>
        <w:t xml:space="preserve"> сельсовета  РЕШИЛ:</w:t>
      </w:r>
    </w:p>
    <w:p w:rsidR="00994B7F" w:rsidRPr="008C1BCD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Pr="008C1BCD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BCD">
        <w:rPr>
          <w:rFonts w:ascii="Times New Roman" w:hAnsi="Times New Roman" w:cs="Times New Roman"/>
          <w:sz w:val="28"/>
          <w:szCs w:val="28"/>
        </w:rPr>
        <w:t xml:space="preserve">1.  Утвердить отчет Главы </w:t>
      </w:r>
      <w:proofErr w:type="spellStart"/>
      <w:r w:rsidRPr="008C1B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28"/>
          <w:szCs w:val="28"/>
        </w:rPr>
        <w:t xml:space="preserve"> сельсовета и оценить удовлетворительно деятельность Главы и администрац</w:t>
      </w:r>
      <w:r w:rsidR="00D40174" w:rsidRPr="008C1BCD">
        <w:rPr>
          <w:rFonts w:ascii="Times New Roman" w:hAnsi="Times New Roman" w:cs="Times New Roman"/>
          <w:sz w:val="28"/>
          <w:szCs w:val="28"/>
        </w:rPr>
        <w:t xml:space="preserve">ии </w:t>
      </w:r>
      <w:proofErr w:type="spellStart"/>
      <w:r w:rsidR="00D40174" w:rsidRPr="008C1BC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D40174" w:rsidRPr="008C1BCD">
        <w:rPr>
          <w:rFonts w:ascii="Times New Roman" w:hAnsi="Times New Roman" w:cs="Times New Roman"/>
          <w:sz w:val="28"/>
          <w:szCs w:val="28"/>
        </w:rPr>
        <w:t xml:space="preserve"> сельсовета в 2023</w:t>
      </w:r>
      <w:r w:rsidRPr="008C1BCD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994B7F" w:rsidRPr="008C1BCD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Pr="008C1BCD" w:rsidRDefault="00994B7F" w:rsidP="00994B7F">
      <w:pPr>
        <w:pStyle w:val="2"/>
        <w:rPr>
          <w:szCs w:val="28"/>
        </w:rPr>
      </w:pPr>
      <w:r w:rsidRPr="008C1BCD">
        <w:rPr>
          <w:bCs/>
          <w:szCs w:val="28"/>
        </w:rPr>
        <w:t xml:space="preserve">2. </w:t>
      </w:r>
      <w:r w:rsidRPr="008C1BCD">
        <w:rPr>
          <w:szCs w:val="28"/>
        </w:rPr>
        <w:t>Опубликовать данное решение в периодическом печатном издании «</w:t>
      </w:r>
      <w:proofErr w:type="spellStart"/>
      <w:r w:rsidRPr="008C1BCD">
        <w:rPr>
          <w:szCs w:val="28"/>
        </w:rPr>
        <w:t>Кочковский</w:t>
      </w:r>
      <w:proofErr w:type="spellEnd"/>
      <w:r w:rsidRPr="008C1BCD">
        <w:rPr>
          <w:szCs w:val="28"/>
        </w:rPr>
        <w:t xml:space="preserve"> вестник».</w:t>
      </w:r>
    </w:p>
    <w:p w:rsidR="00994B7F" w:rsidRPr="008C1BCD" w:rsidRDefault="00994B7F" w:rsidP="00994B7F">
      <w:pPr>
        <w:ind w:left="708" w:firstLine="12"/>
        <w:rPr>
          <w:rFonts w:ascii="Times New Roman" w:hAnsi="Times New Roman" w:cs="Times New Roman"/>
          <w:sz w:val="28"/>
          <w:szCs w:val="28"/>
        </w:rPr>
      </w:pPr>
    </w:p>
    <w:p w:rsidR="00994B7F" w:rsidRPr="008C1BCD" w:rsidRDefault="00994B7F" w:rsidP="00994B7F">
      <w:pPr>
        <w:ind w:left="708" w:firstLine="12"/>
        <w:rPr>
          <w:rFonts w:ascii="Times New Roman" w:hAnsi="Times New Roman" w:cs="Times New Roman"/>
          <w:sz w:val="28"/>
          <w:szCs w:val="28"/>
        </w:rPr>
      </w:pPr>
    </w:p>
    <w:p w:rsidR="00994B7F" w:rsidRPr="008C1BCD" w:rsidRDefault="00994B7F" w:rsidP="00994B7F">
      <w:pPr>
        <w:pStyle w:val="2"/>
        <w:tabs>
          <w:tab w:val="left" w:pos="6150"/>
        </w:tabs>
        <w:spacing w:line="240" w:lineRule="exact"/>
        <w:rPr>
          <w:b/>
          <w:spacing w:val="-8"/>
          <w:szCs w:val="28"/>
        </w:rPr>
      </w:pPr>
    </w:p>
    <w:p w:rsidR="00994B7F" w:rsidRPr="008C1BCD" w:rsidRDefault="00994B7F" w:rsidP="00994B7F">
      <w:pPr>
        <w:pStyle w:val="2"/>
        <w:tabs>
          <w:tab w:val="left" w:pos="6150"/>
        </w:tabs>
        <w:spacing w:line="240" w:lineRule="exact"/>
        <w:rPr>
          <w:b/>
          <w:spacing w:val="-8"/>
          <w:szCs w:val="28"/>
        </w:rPr>
      </w:pPr>
    </w:p>
    <w:p w:rsidR="00994B7F" w:rsidRPr="008C1BCD" w:rsidRDefault="00994B7F" w:rsidP="00994B7F">
      <w:pPr>
        <w:pStyle w:val="2"/>
        <w:tabs>
          <w:tab w:val="left" w:pos="6150"/>
        </w:tabs>
        <w:spacing w:line="240" w:lineRule="exact"/>
        <w:rPr>
          <w:b/>
          <w:spacing w:val="-8"/>
          <w:szCs w:val="28"/>
        </w:rPr>
      </w:pPr>
    </w:p>
    <w:p w:rsidR="00994B7F" w:rsidRPr="008C1BCD" w:rsidRDefault="00994B7F" w:rsidP="00994B7F">
      <w:pPr>
        <w:pStyle w:val="2"/>
        <w:tabs>
          <w:tab w:val="left" w:pos="6150"/>
        </w:tabs>
        <w:rPr>
          <w:spacing w:val="-8"/>
          <w:szCs w:val="28"/>
        </w:rPr>
      </w:pPr>
      <w:r w:rsidRPr="008C1BCD">
        <w:rPr>
          <w:spacing w:val="-8"/>
          <w:szCs w:val="28"/>
        </w:rPr>
        <w:t>Председатель Совета депутатов</w:t>
      </w:r>
    </w:p>
    <w:p w:rsidR="00994B7F" w:rsidRPr="008C1BCD" w:rsidRDefault="00994B7F" w:rsidP="00994B7F">
      <w:pPr>
        <w:pStyle w:val="2"/>
        <w:tabs>
          <w:tab w:val="left" w:pos="6150"/>
        </w:tabs>
        <w:rPr>
          <w:spacing w:val="-8"/>
          <w:szCs w:val="28"/>
        </w:rPr>
      </w:pPr>
      <w:proofErr w:type="spellStart"/>
      <w:r w:rsidRPr="008C1BCD">
        <w:rPr>
          <w:spacing w:val="-8"/>
          <w:szCs w:val="28"/>
        </w:rPr>
        <w:t>Кочковского</w:t>
      </w:r>
      <w:proofErr w:type="spellEnd"/>
      <w:r w:rsidRPr="008C1BCD">
        <w:rPr>
          <w:spacing w:val="-8"/>
          <w:szCs w:val="28"/>
        </w:rPr>
        <w:t xml:space="preserve"> сельсовета</w:t>
      </w:r>
      <w:r w:rsidRPr="008C1BCD">
        <w:rPr>
          <w:spacing w:val="-8"/>
          <w:szCs w:val="28"/>
        </w:rPr>
        <w:tab/>
      </w:r>
      <w:r w:rsidRPr="008C1BCD">
        <w:rPr>
          <w:spacing w:val="-8"/>
          <w:szCs w:val="28"/>
        </w:rPr>
        <w:tab/>
        <w:t xml:space="preserve">                     С.Н. Бредихин</w:t>
      </w:r>
    </w:p>
    <w:p w:rsidR="00994B7F" w:rsidRPr="008C1BCD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Pr="008C1BCD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Pr="008C1BCD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Pr="008C1BCD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B7F" w:rsidRPr="008C1BCD" w:rsidRDefault="00994B7F" w:rsidP="00994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35" w:rsidRPr="008C1BCD" w:rsidRDefault="00AE7235">
      <w:pPr>
        <w:rPr>
          <w:rFonts w:ascii="Times New Roman" w:hAnsi="Times New Roman" w:cs="Times New Roman"/>
        </w:rPr>
      </w:pPr>
    </w:p>
    <w:p w:rsidR="00DD4188" w:rsidRPr="008C1BCD" w:rsidRDefault="00DD4188">
      <w:pPr>
        <w:rPr>
          <w:rFonts w:ascii="Times New Roman" w:hAnsi="Times New Roman" w:cs="Times New Roman"/>
        </w:rPr>
      </w:pPr>
    </w:p>
    <w:p w:rsidR="00DD4188" w:rsidRPr="008C1BCD" w:rsidRDefault="00DD4188">
      <w:pPr>
        <w:rPr>
          <w:rFonts w:ascii="Times New Roman" w:hAnsi="Times New Roman" w:cs="Times New Roman"/>
        </w:rPr>
      </w:pPr>
    </w:p>
    <w:p w:rsidR="00DD4188" w:rsidRPr="008C1BCD" w:rsidRDefault="00DD4188">
      <w:pPr>
        <w:rPr>
          <w:rFonts w:ascii="Times New Roman" w:hAnsi="Times New Roman" w:cs="Times New Roman"/>
        </w:rPr>
      </w:pPr>
    </w:p>
    <w:p w:rsidR="008C1BCD" w:rsidRPr="008C1BCD" w:rsidRDefault="008C1BCD" w:rsidP="008C1BCD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1BCD">
        <w:rPr>
          <w:rFonts w:ascii="Times New Roman" w:hAnsi="Times New Roman" w:cs="Times New Roman"/>
          <w:b/>
          <w:sz w:val="32"/>
          <w:szCs w:val="32"/>
        </w:rPr>
        <w:lastRenderedPageBreak/>
        <w:t>Отчет Главы</w:t>
      </w:r>
      <w:r w:rsidRPr="008C1BCD">
        <w:rPr>
          <w:rFonts w:ascii="Times New Roman" w:hAnsi="Times New Roman" w:cs="Times New Roman"/>
          <w:b/>
          <w:sz w:val="32"/>
          <w:szCs w:val="32"/>
        </w:rPr>
        <w:br/>
        <w:t xml:space="preserve">     </w:t>
      </w:r>
      <w:proofErr w:type="spellStart"/>
      <w:r w:rsidRPr="008C1BCD">
        <w:rPr>
          <w:rFonts w:ascii="Times New Roman" w:hAnsi="Times New Roman" w:cs="Times New Roman"/>
          <w:b/>
          <w:sz w:val="32"/>
          <w:szCs w:val="32"/>
        </w:rPr>
        <w:t>Кочковского</w:t>
      </w:r>
      <w:proofErr w:type="spellEnd"/>
      <w:r w:rsidRPr="008C1BCD">
        <w:rPr>
          <w:rFonts w:ascii="Times New Roman" w:hAnsi="Times New Roman" w:cs="Times New Roman"/>
          <w:b/>
          <w:sz w:val="32"/>
          <w:szCs w:val="32"/>
        </w:rPr>
        <w:t xml:space="preserve"> сельсовета </w:t>
      </w:r>
      <w:proofErr w:type="spellStart"/>
      <w:r w:rsidRPr="008C1BCD">
        <w:rPr>
          <w:rFonts w:ascii="Times New Roman" w:hAnsi="Times New Roman" w:cs="Times New Roman"/>
          <w:b/>
          <w:sz w:val="32"/>
          <w:szCs w:val="32"/>
        </w:rPr>
        <w:t>Кочковского</w:t>
      </w:r>
      <w:proofErr w:type="spellEnd"/>
      <w:r w:rsidRPr="008C1BCD">
        <w:rPr>
          <w:rFonts w:ascii="Times New Roman" w:hAnsi="Times New Roman" w:cs="Times New Roman"/>
          <w:b/>
          <w:sz w:val="32"/>
          <w:szCs w:val="32"/>
        </w:rPr>
        <w:t xml:space="preserve"> района Новосибирской области о результатах своей деятельности и деятельности администрации </w:t>
      </w:r>
      <w:proofErr w:type="spellStart"/>
      <w:r w:rsidRPr="008C1BCD">
        <w:rPr>
          <w:rFonts w:ascii="Times New Roman" w:hAnsi="Times New Roman" w:cs="Times New Roman"/>
          <w:b/>
          <w:sz w:val="32"/>
          <w:szCs w:val="32"/>
        </w:rPr>
        <w:t>Кочковского</w:t>
      </w:r>
      <w:proofErr w:type="spellEnd"/>
      <w:r w:rsidRPr="008C1BCD">
        <w:rPr>
          <w:rFonts w:ascii="Times New Roman" w:hAnsi="Times New Roman" w:cs="Times New Roman"/>
          <w:b/>
          <w:sz w:val="32"/>
          <w:szCs w:val="32"/>
        </w:rPr>
        <w:t xml:space="preserve"> сельсовета в 2023 году</w:t>
      </w:r>
    </w:p>
    <w:p w:rsidR="008C1BCD" w:rsidRPr="008C1BCD" w:rsidRDefault="008C1BCD" w:rsidP="008C1BCD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C1BCD" w:rsidRPr="008C1BCD" w:rsidRDefault="008C1BCD" w:rsidP="008C1BCD">
      <w:pPr>
        <w:pStyle w:val="a5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В соответствии с Уставом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сельсовета, утвержденным решением 44-й сессии Совета депутатов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сельсовета от 01.07.2015 года №1 представляю отчет о своей деятельности и деятельности администрации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сельсовета в 2023 году. Деятельность администрации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сельсовета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района Новосибирской области в прошедшем году строилась в соответствии с Федеральным  законодательством, Уставом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сельсовета. Вся работа администрации была направлена на решение вопросов местного значения в соответствии с требованиями Федерального закона от 06.10.2003 №131-ФЗ «Об общих принципах организации местного самоуправления в РФ».</w:t>
      </w:r>
    </w:p>
    <w:p w:rsidR="008C1BCD" w:rsidRPr="008C1BCD" w:rsidRDefault="008C1BCD" w:rsidP="008C1BCD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        Приоритетными направлениями деятельности администрации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сельсовета являются благоустройство территории, уличное освещение, содержание автомобильных дорог местного значения. Эти полномочия осуществляются путем организации повседневной работы администрации поселения, подготовки нормативно-правовых документов, осуществления личного приема граждан Главой поселения, рассмотрения письменных и устных обращений.</w:t>
      </w:r>
    </w:p>
    <w:p w:rsidR="008C1BCD" w:rsidRPr="008C1BCD" w:rsidRDefault="008C1BCD" w:rsidP="008C1BCD">
      <w:pPr>
        <w:pStyle w:val="a5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За отчетный период к Главе поселения обратилось 160 человек по самым разнообразным вопросам. Поступило 10 письменных обращений, 23 человека записались на  личный прием. Обращения граждан, в основном, были связаны с решением социальных проблем: благоустройством, ремонтом водопровода, уличного освещения, ремонтом дорог, решением социальных вопросов. Все  заявления были  рассмотрены в установленные законом сроки, а ответы о результатах рассмотрения обращений отправлены заявителям.</w:t>
      </w:r>
    </w:p>
    <w:p w:rsidR="008C1BCD" w:rsidRPr="008C1BCD" w:rsidRDefault="008C1BCD" w:rsidP="008C1BCD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 w:rsidRPr="008C1BCD">
        <w:rPr>
          <w:sz w:val="32"/>
          <w:szCs w:val="32"/>
        </w:rPr>
        <w:t xml:space="preserve">       </w:t>
      </w:r>
    </w:p>
    <w:p w:rsidR="008C1BCD" w:rsidRPr="008C1BCD" w:rsidRDefault="008C1BCD" w:rsidP="008C1BCD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32"/>
          <w:szCs w:val="32"/>
          <w:shd w:val="clear" w:color="auto" w:fill="FFFFFF"/>
        </w:rPr>
      </w:pPr>
      <w:r w:rsidRPr="008C1BCD">
        <w:rPr>
          <w:sz w:val="32"/>
          <w:szCs w:val="32"/>
        </w:rPr>
        <w:t>В рамках нормотворческой деятельности за отчетный период принято 162 постановлений  и 113 распоряжений по личному составу и основной деятельности,   проведено 11</w:t>
      </w:r>
      <w:r w:rsidRPr="008C1BCD">
        <w:rPr>
          <w:color w:val="FF0000"/>
          <w:sz w:val="32"/>
          <w:szCs w:val="32"/>
        </w:rPr>
        <w:t xml:space="preserve"> </w:t>
      </w:r>
      <w:r w:rsidRPr="008C1BCD">
        <w:rPr>
          <w:sz w:val="32"/>
          <w:szCs w:val="32"/>
        </w:rPr>
        <w:t xml:space="preserve">заседаний Совета депутатов </w:t>
      </w:r>
      <w:proofErr w:type="spellStart"/>
      <w:r w:rsidRPr="008C1BCD">
        <w:rPr>
          <w:sz w:val="32"/>
          <w:szCs w:val="32"/>
        </w:rPr>
        <w:t>Кочковского</w:t>
      </w:r>
      <w:proofErr w:type="spellEnd"/>
      <w:r w:rsidRPr="008C1BCD">
        <w:rPr>
          <w:sz w:val="32"/>
          <w:szCs w:val="32"/>
        </w:rPr>
        <w:t xml:space="preserve"> сельсовета, на которых было принято 64 </w:t>
      </w:r>
      <w:r w:rsidRPr="008C1BCD">
        <w:rPr>
          <w:sz w:val="32"/>
          <w:szCs w:val="32"/>
        </w:rPr>
        <w:lastRenderedPageBreak/>
        <w:t xml:space="preserve">решения, принято 38 нормативных правовых актов. </w:t>
      </w:r>
      <w:r w:rsidRPr="008C1BCD">
        <w:rPr>
          <w:sz w:val="32"/>
          <w:szCs w:val="32"/>
          <w:shd w:val="clear" w:color="auto" w:fill="FFFFFF"/>
        </w:rPr>
        <w:t>Рассмотренные вопросы касаются различных сфер: бюджета и экономики, социальной сферы, муниципального имущества, местного самоуправления и т.д.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Продолжилась работа по реализации Муниципальной программы «Формирование комфортной городской среды» в 2023 году  провели благоустройство общественных пространств: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- Сквер Памяти на сумму 2 241 720 рублей.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- Зона отдыха, прилегающая к центральной площади 1 этап на сумму 984 104 рубля.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- Пешеходная зона по ул. Некрасова на сумму 8 920 668 рублей.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По программе «Благоустройство дворовых территорий» обустроили двор многоквартирного дома по адресу с. Кочки ул. Мира дом 35 на сумму 3 490 056 рублей. 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По общественным пространствам в 2024 году планируется: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    благоустройство территории прилегающей к центральной площади села (2этап), 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8C1BCD">
        <w:rPr>
          <w:rFonts w:ascii="Times New Roman" w:hAnsi="Times New Roman" w:cs="Times New Roman"/>
          <w:sz w:val="32"/>
          <w:szCs w:val="32"/>
        </w:rPr>
        <w:t>благоустройство центральной площади (территория перед ДК «Юность»,</w:t>
      </w:r>
      <w:proofErr w:type="gramEnd"/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обустройство тротуара по улице Революционная (от МЦРБ до трассы К-17-Р) протяженностью участка 600 метров, примерная стоимость – 12 млн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>уб.,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обустройство тротуара по ул. Некрасова от ТЦ «Вишня» до дома №17а, протяженность участка 700 метров, примерная стоимость – 15млн. 500 тыс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>уб.,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благоустройство территории, прилегающей к спортивному комплексу по ул.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Лахина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с обустройством тротуаров, освещения, водопропускной трубы, бетонных лотков для отвода вод, озеленения. Протяженность участка 200 метров, примерная стоимость работ 5 млн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>уб.,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благоустройство придомовой территории дома 6 по ул. Революционной на сумму 5,2 млн.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руб</w:t>
      </w:r>
      <w:proofErr w:type="spellEnd"/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Уличное освещение. 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В прошлом году  провели монтаж линий уличного освещения на ул. Советская (установлено дополнительно 6 опор и смонтировано 5 светильников) на сумму 203 468 рублей; по ул. Некрасова ( смонтировано дополнительно 10 светильников) на </w:t>
      </w:r>
      <w:r w:rsidRPr="008C1BCD">
        <w:rPr>
          <w:rFonts w:ascii="Times New Roman" w:hAnsi="Times New Roman" w:cs="Times New Roman"/>
          <w:sz w:val="32"/>
          <w:szCs w:val="32"/>
        </w:rPr>
        <w:lastRenderedPageBreak/>
        <w:t xml:space="preserve">сумму 278 618 рублей; по </w:t>
      </w:r>
      <w:proofErr w:type="spellStart"/>
      <w:proofErr w:type="gramStart"/>
      <w:r w:rsidRPr="008C1BCD">
        <w:rPr>
          <w:rFonts w:ascii="Times New Roman" w:hAnsi="Times New Roman" w:cs="Times New Roman"/>
          <w:sz w:val="32"/>
          <w:szCs w:val="32"/>
        </w:rPr>
        <w:t>ул</w:t>
      </w:r>
      <w:proofErr w:type="spellEnd"/>
      <w:proofErr w:type="gramEnd"/>
      <w:r w:rsidRPr="008C1BCD">
        <w:rPr>
          <w:rFonts w:ascii="Times New Roman" w:hAnsi="Times New Roman" w:cs="Times New Roman"/>
          <w:sz w:val="32"/>
          <w:szCs w:val="32"/>
        </w:rPr>
        <w:t xml:space="preserve"> Революционная (район кладбища, дополнительно установлено 5 опор и смонтировано 4 светильника) на сумму 183 039 рублей. 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Также в рамках годового контракта по содержанию уличного освещения с. Кочки проводились работы по замене ламп, ремонту и замене светильников, установке дополнительных светильников на улицах.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В сфере развития дорожного хозяйства администрация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сельсовета принимает участие в государственных программах по развитию сети автомобильных дорог местного значения на условиях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софинансирования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из различных бюджетов. 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В 2023 году из областного бюджета было получено 6,3 млн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>уб., которые были направлены на выполнение программы «Безопасные и качественные дороги»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За счет этих сре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>дств пр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>оизводен ремонт участков автодорог: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 по ул. Учительская (395 555 рублей, 375 773 рубля и 595 419 рублей) на сумму 1 366 747 рублей; 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ул. 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>Советская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 xml:space="preserve"> (487 979 рублей и 589 042 рубля) на сумму 1 107 979 рублей;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 ул. Некрасова 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 xml:space="preserve">( 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>563 098 рублей и 236162 рубля ) на сумму 799 260 рублей;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 ул. Лермонтова на сумму 589 042 рубля; 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ул. 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>Коммунальная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 xml:space="preserve"> на сумму 595 963 рубля; 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ул. 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>Садовая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 xml:space="preserve"> на сумму 592 419 рублей;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ул. 70 Октября на сумму 205 000; 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пересечение ул. Советская и ул. Некрасова на сумму 592 469 рублей.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В 2023 году за собственные средства построили автомобильную стоянку на улице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Лахина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2б  на сумму 996 051 рубль.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Произведено обустройство обочин по улицам Олимпийская, Некрасова,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Лахина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и Советская на сумму 250 000 рублей. На нанесение дорожной разметки было затрачено 377 832 рубля.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Было проведено обустройство водопропускных труб по ул. Луговая (на сумму 80 418 рублей) и на пересечении улиц Новая и Гоголя (на сумму 80 418 рублей); на ул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>.Н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>абережная; произведено устройство барьерных ограждений мостика по ул. Московская (на сумму 357 024 рубля).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lastRenderedPageBreak/>
        <w:t>В рамках мероприятий по благоустройству в 2023 году израсходовано 4998939,00 тыс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>уб. Регулярно проводится уборка территории, вывоз мусора, содержание остановочных павильонов, ликвидация несанкционированных свалок</w:t>
      </w:r>
      <w:r w:rsidRPr="008C1BCD">
        <w:rPr>
          <w:rFonts w:ascii="Times New Roman" w:hAnsi="Times New Roman" w:cs="Times New Roman"/>
          <w:sz w:val="32"/>
          <w:szCs w:val="32"/>
          <w:shd w:val="clear" w:color="auto" w:fill="EBEDF0"/>
        </w:rPr>
        <w:t>.</w:t>
      </w:r>
    </w:p>
    <w:p w:rsidR="008C1BCD" w:rsidRPr="008C1BCD" w:rsidRDefault="008C1BCD" w:rsidP="008C1BCD">
      <w:pPr>
        <w:pStyle w:val="ConsPlusNonformat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     </w:t>
      </w:r>
    </w:p>
    <w:p w:rsidR="008C1BCD" w:rsidRPr="008C1BCD" w:rsidRDefault="008C1BCD" w:rsidP="008C1BCD">
      <w:pPr>
        <w:pStyle w:val="ConsPlusNonformat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       В 2023 году администрация приняла участие в конкурсе социально значимых проектов </w:t>
      </w:r>
      <w:r w:rsidRPr="008C1BCD">
        <w:rPr>
          <w:rFonts w:ascii="Times New Roman" w:eastAsia="Calibri" w:hAnsi="Times New Roman" w:cs="Times New Roman"/>
          <w:sz w:val="32"/>
          <w:szCs w:val="32"/>
        </w:rPr>
        <w:t xml:space="preserve">в сфере развития общественной инфраструктуры, организованном </w:t>
      </w:r>
      <w:r w:rsidRPr="008C1BCD">
        <w:rPr>
          <w:rFonts w:ascii="Times New Roman" w:hAnsi="Times New Roman" w:cs="Times New Roman"/>
          <w:sz w:val="32"/>
          <w:szCs w:val="32"/>
        </w:rPr>
        <w:t>Министерством региональной политики Новосибирской области. В результате конкурсного отбора на реализацию проекта «Хоккей без барьеров!» было выделено 599400,00 рублей на приобретение хоккейной экипировки.</w:t>
      </w:r>
    </w:p>
    <w:p w:rsidR="008C1BCD" w:rsidRPr="008C1BCD" w:rsidRDefault="008C1BCD" w:rsidP="008C1BCD">
      <w:pPr>
        <w:pStyle w:val="ConsPlusNonformat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     Также в 2023 году был </w:t>
      </w:r>
      <w:r w:rsidRPr="008C1BCD">
        <w:rPr>
          <w:rFonts w:ascii="Times New Roman" w:hAnsi="Times New Roman" w:cs="Times New Roman"/>
          <w:color w:val="000000"/>
          <w:sz w:val="32"/>
          <w:szCs w:val="32"/>
        </w:rPr>
        <w:t>реализован проект территориального общественного самоуправления «Мы вместе» по организации празднования105-летия со дня образования Пограничной охраны РСФСР, на который был выделен грант в размере 70000,00 рублей.</w:t>
      </w:r>
    </w:p>
    <w:p w:rsidR="008C1BCD" w:rsidRPr="008C1BCD" w:rsidRDefault="008C1BCD" w:rsidP="008C1B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Важным направлением является организация и финансирование культурно-массовых и спортивных мероприятий.</w:t>
      </w:r>
    </w:p>
    <w:p w:rsidR="008C1BCD" w:rsidRPr="008C1BCD" w:rsidRDefault="008C1BCD" w:rsidP="008C1BCD">
      <w:pPr>
        <w:pStyle w:val="a5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       На проведение спортивных мероприятий в бюджете 2023 года было предусмотрено 150 </w:t>
      </w:r>
      <w:proofErr w:type="spellStart"/>
      <w:proofErr w:type="gramStart"/>
      <w:r w:rsidRPr="008C1BCD">
        <w:rPr>
          <w:rFonts w:ascii="Times New Roman" w:hAnsi="Times New Roman" w:cs="Times New Roman"/>
          <w:sz w:val="32"/>
          <w:szCs w:val="32"/>
        </w:rPr>
        <w:t>тыс</w:t>
      </w:r>
      <w:proofErr w:type="spellEnd"/>
      <w:proofErr w:type="gramEnd"/>
      <w:r w:rsidRPr="008C1BCD">
        <w:rPr>
          <w:rFonts w:ascii="Times New Roman" w:hAnsi="Times New Roman" w:cs="Times New Roman"/>
          <w:sz w:val="32"/>
          <w:szCs w:val="32"/>
        </w:rPr>
        <w:t xml:space="preserve"> рублей. В течение года проводились зимняя и летняя спартакиада МО, зимняя и летняя спартакиада пенсионеров, соревнования по волейболу,  бильярду, выделялись деньги спортсменам для поездки в соседние районы на соревнования. </w:t>
      </w:r>
    </w:p>
    <w:p w:rsidR="008C1BCD" w:rsidRPr="008C1BCD" w:rsidRDefault="008C1BCD" w:rsidP="008C1BC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       В области Культуры администрацией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сельсовета организованы и проведены следующие мероприятия: </w:t>
      </w:r>
    </w:p>
    <w:p w:rsidR="008C1BCD" w:rsidRPr="008C1BCD" w:rsidRDefault="008C1BCD" w:rsidP="008C1BC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- организация купели на Крещение;</w:t>
      </w:r>
    </w:p>
    <w:p w:rsidR="008C1BCD" w:rsidRPr="008C1BCD" w:rsidRDefault="008C1BCD" w:rsidP="008C1BC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- празднование Дня Победы;</w:t>
      </w:r>
    </w:p>
    <w:p w:rsidR="008C1BCD" w:rsidRPr="008C1BCD" w:rsidRDefault="008C1BCD" w:rsidP="008C1BC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-проводы зимы</w:t>
      </w:r>
    </w:p>
    <w:p w:rsidR="008C1BCD" w:rsidRPr="008C1BCD" w:rsidRDefault="008C1BCD" w:rsidP="008C1BC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 xml:space="preserve">- декада 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>пожилых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 xml:space="preserve">; </w:t>
      </w:r>
    </w:p>
    <w:p w:rsidR="008C1BCD" w:rsidRPr="008C1BCD" w:rsidRDefault="008C1BCD" w:rsidP="008C1BC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- Новогодняя ёлка и снежный городок.</w:t>
      </w:r>
    </w:p>
    <w:p w:rsidR="008C1BCD" w:rsidRPr="008C1BCD" w:rsidRDefault="008C1BCD" w:rsidP="008C1BC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t>Общая сумма затрат на проведение культурно-массовых мероприятий составила 300 тыс. руб.</w:t>
      </w:r>
    </w:p>
    <w:p w:rsidR="008C1BCD" w:rsidRPr="008C1BCD" w:rsidRDefault="008C1BCD" w:rsidP="008C1BCD">
      <w:pPr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</w:rPr>
        <w:lastRenderedPageBreak/>
        <w:t xml:space="preserve">      В целях обеспечения пожарной безопасности была продолжена работа по установке автономных пожарных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извещателей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8C1BCD">
        <w:rPr>
          <w:rFonts w:ascii="Times New Roman" w:hAnsi="Times New Roman" w:cs="Times New Roman"/>
          <w:sz w:val="32"/>
          <w:szCs w:val="32"/>
        </w:rPr>
        <w:t>для</w:t>
      </w:r>
      <w:proofErr w:type="gramEnd"/>
      <w:r w:rsidRPr="008C1BCD">
        <w:rPr>
          <w:rFonts w:ascii="Times New Roman" w:hAnsi="Times New Roman" w:cs="Times New Roman"/>
          <w:sz w:val="32"/>
          <w:szCs w:val="32"/>
        </w:rPr>
        <w:t xml:space="preserve"> многодетных семей и социально незащищенных слоев населения. В 2023 году установлен 21 пожарный </w:t>
      </w:r>
      <w:proofErr w:type="spellStart"/>
      <w:r w:rsidRPr="008C1BCD">
        <w:rPr>
          <w:rFonts w:ascii="Times New Roman" w:hAnsi="Times New Roman" w:cs="Times New Roman"/>
          <w:sz w:val="32"/>
          <w:szCs w:val="32"/>
        </w:rPr>
        <w:t>извещатель</w:t>
      </w:r>
      <w:proofErr w:type="spellEnd"/>
      <w:r w:rsidRPr="008C1BCD">
        <w:rPr>
          <w:rFonts w:ascii="Times New Roman" w:hAnsi="Times New Roman" w:cs="Times New Roman"/>
          <w:sz w:val="32"/>
          <w:szCs w:val="32"/>
        </w:rPr>
        <w:t>.</w:t>
      </w:r>
    </w:p>
    <w:p w:rsidR="008C1BCD" w:rsidRPr="008C1BCD" w:rsidRDefault="008C1BCD" w:rsidP="008C1BC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1BCD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В 2024 году администрации </w:t>
      </w:r>
      <w:proofErr w:type="spellStart"/>
      <w:r w:rsidRPr="008C1BCD">
        <w:rPr>
          <w:rFonts w:ascii="Times New Roman" w:hAnsi="Times New Roman" w:cs="Times New Roman"/>
          <w:sz w:val="32"/>
          <w:szCs w:val="32"/>
          <w:shd w:val="clear" w:color="auto" w:fill="FFFFFF"/>
        </w:rPr>
        <w:t>Кочковского</w:t>
      </w:r>
      <w:proofErr w:type="spellEnd"/>
      <w:r w:rsidRPr="008C1BCD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сельсовета предстоит закрепить и развить всё положительное, что было наработано в предыдущие годы. А это значит, что необходимо требовать исполнения законодательства, которое способствует развитию бюджетной сферы, эффективному расходованию бюджетных средств, укрепляет позиции социальной защищённости наших жителей. Необходимо своевременно рассматривать проекты нормативно-правовых актов, реагировать на новации, усиливать внимание к вопросам социальной направленности.</w:t>
      </w:r>
    </w:p>
    <w:p w:rsidR="000A713A" w:rsidRPr="008C1BCD" w:rsidRDefault="000A713A" w:rsidP="000A713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A713A" w:rsidRPr="008C1BCD" w:rsidRDefault="000A713A" w:rsidP="000A713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A713A" w:rsidRPr="008C1BCD" w:rsidRDefault="000A713A" w:rsidP="000A713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A713A" w:rsidRPr="008C1BCD" w:rsidRDefault="000A713A" w:rsidP="000A713A">
      <w:pPr>
        <w:rPr>
          <w:rFonts w:ascii="Times New Roman" w:hAnsi="Times New Roman" w:cs="Times New Roman"/>
          <w:sz w:val="28"/>
          <w:szCs w:val="28"/>
        </w:rPr>
      </w:pPr>
    </w:p>
    <w:p w:rsidR="00DD4188" w:rsidRPr="008C1BCD" w:rsidRDefault="00DD4188" w:rsidP="000A713A">
      <w:pPr>
        <w:pStyle w:val="a5"/>
        <w:jc w:val="center"/>
        <w:rPr>
          <w:rFonts w:ascii="Times New Roman" w:hAnsi="Times New Roman" w:cs="Times New Roman"/>
        </w:rPr>
      </w:pPr>
    </w:p>
    <w:sectPr w:rsidR="00DD4188" w:rsidRPr="008C1BCD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E262B"/>
    <w:multiLevelType w:val="hybridMultilevel"/>
    <w:tmpl w:val="F7644C9A"/>
    <w:lvl w:ilvl="0" w:tplc="2E60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387FF2"/>
    <w:multiLevelType w:val="hybridMultilevel"/>
    <w:tmpl w:val="C9F08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4B7F"/>
    <w:rsid w:val="00046716"/>
    <w:rsid w:val="000513E9"/>
    <w:rsid w:val="00093A5D"/>
    <w:rsid w:val="000A713A"/>
    <w:rsid w:val="000F5B36"/>
    <w:rsid w:val="00176864"/>
    <w:rsid w:val="0022093F"/>
    <w:rsid w:val="00266D79"/>
    <w:rsid w:val="004F6792"/>
    <w:rsid w:val="005A376A"/>
    <w:rsid w:val="006A1AED"/>
    <w:rsid w:val="006D1BB2"/>
    <w:rsid w:val="006D51DB"/>
    <w:rsid w:val="007434A3"/>
    <w:rsid w:val="00810531"/>
    <w:rsid w:val="008C1BCD"/>
    <w:rsid w:val="0099133A"/>
    <w:rsid w:val="00994B7F"/>
    <w:rsid w:val="009E5366"/>
    <w:rsid w:val="00A11BB3"/>
    <w:rsid w:val="00A20D0A"/>
    <w:rsid w:val="00A80362"/>
    <w:rsid w:val="00AE7235"/>
    <w:rsid w:val="00B00812"/>
    <w:rsid w:val="00B03A94"/>
    <w:rsid w:val="00B84C36"/>
    <w:rsid w:val="00BB0A72"/>
    <w:rsid w:val="00BE5265"/>
    <w:rsid w:val="00C1660B"/>
    <w:rsid w:val="00C72E6F"/>
    <w:rsid w:val="00CB009F"/>
    <w:rsid w:val="00D03586"/>
    <w:rsid w:val="00D069F6"/>
    <w:rsid w:val="00D40174"/>
    <w:rsid w:val="00DD4188"/>
    <w:rsid w:val="00E06CB7"/>
    <w:rsid w:val="00F037DC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B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  <w:rPr>
      <w:rFonts w:eastAsiaTheme="minorHAnsi"/>
      <w:lang w:eastAsia="en-US"/>
    </w:rPr>
  </w:style>
  <w:style w:type="paragraph" w:styleId="2">
    <w:name w:val="Body Text 2"/>
    <w:basedOn w:val="a"/>
    <w:link w:val="20"/>
    <w:semiHidden/>
    <w:unhideWhenUsed/>
    <w:rsid w:val="00994B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994B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994B7F"/>
  </w:style>
  <w:style w:type="paragraph" w:styleId="a5">
    <w:name w:val="No Spacing"/>
    <w:link w:val="a4"/>
    <w:uiPriority w:val="1"/>
    <w:qFormat/>
    <w:rsid w:val="00994B7F"/>
    <w:pPr>
      <w:spacing w:after="0" w:line="240" w:lineRule="auto"/>
    </w:pPr>
  </w:style>
  <w:style w:type="character" w:customStyle="1" w:styleId="s10">
    <w:name w:val="s_10"/>
    <w:basedOn w:val="a0"/>
    <w:rsid w:val="000A713A"/>
  </w:style>
  <w:style w:type="character" w:customStyle="1" w:styleId="21">
    <w:name w:val="Основной шрифт абзаца2"/>
    <w:rsid w:val="000A713A"/>
  </w:style>
  <w:style w:type="paragraph" w:styleId="a6">
    <w:name w:val="Normal (Web)"/>
    <w:basedOn w:val="a"/>
    <w:uiPriority w:val="99"/>
    <w:semiHidden/>
    <w:unhideWhenUsed/>
    <w:rsid w:val="008C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8C1B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1B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1307</Words>
  <Characters>7453</Characters>
  <Application>Microsoft Office Word</Application>
  <DocSecurity>0</DocSecurity>
  <Lines>62</Lines>
  <Paragraphs>17</Paragraphs>
  <ScaleCrop>false</ScaleCrop>
  <Company>DG Win&amp;Soft</Company>
  <LinksUpToDate>false</LinksUpToDate>
  <CharactersWithSpaces>8743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9</cp:revision>
  <cp:lastPrinted>2023-04-27T04:44:00Z</cp:lastPrinted>
  <dcterms:created xsi:type="dcterms:W3CDTF">2021-03-25T04:18:00Z</dcterms:created>
  <dcterms:modified xsi:type="dcterms:W3CDTF">2024-03-28T03:51:00Z</dcterms:modified>
</cp:coreProperties>
</file>